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A1" w:rsidRDefault="00B523A1" w:rsidP="00751E6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15298696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 wp14:anchorId="6D88B401" wp14:editId="306E791C">
            <wp:extent cx="5940425" cy="8168084"/>
            <wp:effectExtent l="0" t="0" r="3175" b="4445"/>
            <wp:docPr id="1" name="Рисунок 1" descr="C:\Users\user\Pictures\2024-09-23 РП Общество6-9\РП Общество6-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4-09-23 РП Общество6-9\РП Общество6-9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3A1" w:rsidRDefault="00B523A1" w:rsidP="00751E6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23A1" w:rsidRDefault="00B523A1" w:rsidP="00751E6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23A1" w:rsidRDefault="00B523A1" w:rsidP="00751E6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67AA1" w:rsidRPr="00202436" w:rsidRDefault="00171504" w:rsidP="00751E69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" w:name="_GoBack"/>
      <w:bookmarkEnd w:id="1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67AA1" w:rsidRPr="00202436" w:rsidRDefault="00A67AA1" w:rsidP="0020243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 w:rsidP="0020243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A67AA1" w:rsidRPr="00202436" w:rsidRDefault="00A67AA1" w:rsidP="0020243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 w:rsidP="0020243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ний к результатам освоения основной образовательной программы, представленных в Ф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202436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щество: учебный предмет позволяет последовательно раскрывать учащимся подростков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67AA1" w:rsidRPr="00202436" w:rsidRDefault="00171504" w:rsidP="0020243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обществознания, включающего знания о российском обществе и напра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ской гражданской идентичности, готовности к служению </w:t>
      </w:r>
      <w:r w:rsidRPr="00751E6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Отечеству, </w:t>
      </w:r>
      <w:r w:rsidR="00202436" w:rsidRPr="00751E69">
        <w:rPr>
          <w:rFonts w:ascii="Times New Roman" w:hAnsi="Times New Roman"/>
          <w:color w:val="000000"/>
          <w:sz w:val="24"/>
          <w:szCs w:val="24"/>
          <w:lang w:val="ru-RU"/>
        </w:rPr>
        <w:t>приверженности нацио</w:t>
      </w:r>
      <w:r w:rsidRPr="00751E6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нальным ценностям.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Привлечение при изучении обществознания различных исто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ников социальной информации помогает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освоить язык современной кул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турной, социально-экономической и политической коммуникации, вносит свой вклад в формирование 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A67AA1" w:rsidRPr="00202436" w:rsidRDefault="00171504" w:rsidP="0020243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обществознания содействует вхождению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67AA1" w:rsidRPr="00202436" w:rsidRDefault="00171504" w:rsidP="0020243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A67AA1" w:rsidRPr="00202436" w:rsidRDefault="00171504" w:rsidP="0020243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A67AA1" w:rsidRPr="00202436" w:rsidRDefault="00171504" w:rsidP="0020243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вым ценностям нашего народа;</w:t>
      </w:r>
    </w:p>
    <w:p w:rsidR="00A67AA1" w:rsidRPr="00202436" w:rsidRDefault="00171504" w:rsidP="0020243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ресов, приверженности правовым принципам, закреплённым в Конституции Ро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сийской Федерации и законодательстве Российской Федерации;</w:t>
      </w:r>
    </w:p>
    <w:p w:rsidR="00A67AA1" w:rsidRPr="00202436" w:rsidRDefault="00171504" w:rsidP="0020243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ростковом возрасте, становление её духовно-нравственной, политической и пр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вовой культуры, социального поведения, основанного на уважении закона и пр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вопорядка; развитие интереса к изучению социальных и гуманитарных дисц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плин; способности к личному самоопределению, самореализации, самоконтр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лю; мотивации к высокопроизводительной, наукоёмкой трудовой деятельности;</w:t>
      </w:r>
    </w:p>
    <w:p w:rsidR="00A67AA1" w:rsidRPr="00202436" w:rsidRDefault="00171504" w:rsidP="0020243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менному уровню знаний и доступной по содержанию для школьников подрос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типичных социальных ролей человека и гражданина;</w:t>
      </w:r>
      <w:proofErr w:type="gramEnd"/>
    </w:p>
    <w:p w:rsidR="00A67AA1" w:rsidRPr="00202436" w:rsidRDefault="00171504" w:rsidP="0020243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владение умениями функционально грамотного человека (получать из разноо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разных источников и критически осмысливать социальную информацию, сист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матизировать, анализировать полученные данные; освоение способов познав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тельной, коммуникативной, практической деятельности, необходимых для уч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стия в жизни гражданского общества и государства);</w:t>
      </w:r>
    </w:p>
    <w:p w:rsidR="00A67AA1" w:rsidRPr="00202436" w:rsidRDefault="00171504" w:rsidP="0020243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67AA1" w:rsidRPr="00202436" w:rsidRDefault="00171504" w:rsidP="0020243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 правопорядка в обществе.</w:t>
      </w:r>
      <w:proofErr w:type="gramEnd"/>
    </w:p>
    <w:p w:rsidR="00A67AA1" w:rsidRPr="00202436" w:rsidRDefault="00A67AA1" w:rsidP="0020243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 w:rsidP="0020243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A67AA1" w:rsidRPr="00202436" w:rsidRDefault="00A67AA1" w:rsidP="0020243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 w:rsidP="0020243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с 6 по 9 класс. Общее к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личество времени на четыре года обучения составляет 136 часов. Общая </w:t>
      </w:r>
      <w:r w:rsidR="00E2254E">
        <w:rPr>
          <w:rFonts w:ascii="Times New Roman" w:hAnsi="Times New Roman"/>
          <w:color w:val="000000"/>
          <w:sz w:val="24"/>
          <w:szCs w:val="24"/>
          <w:lang w:val="ru-RU"/>
        </w:rPr>
        <w:t>недельная нагрузка в 6, 7, 9 классах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составляет 1 час</w:t>
      </w:r>
      <w:r w:rsidR="00E2254E">
        <w:rPr>
          <w:rFonts w:ascii="Times New Roman" w:hAnsi="Times New Roman"/>
          <w:color w:val="000000"/>
          <w:sz w:val="24"/>
          <w:szCs w:val="24"/>
          <w:lang w:val="ru-RU"/>
        </w:rPr>
        <w:t>, в 8 классе – 2 часа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67AA1" w:rsidRPr="004A44E5" w:rsidRDefault="00A67AA1">
      <w:pPr>
        <w:rPr>
          <w:lang w:val="ru-RU"/>
        </w:rPr>
        <w:sectPr w:rsidR="00A67AA1" w:rsidRPr="004A44E5">
          <w:pgSz w:w="11906" w:h="16383"/>
          <w:pgMar w:top="1134" w:right="850" w:bottom="1134" w:left="1701" w:header="720" w:footer="720" w:gutter="0"/>
          <w:cols w:space="720"/>
        </w:sect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5298691"/>
      <w:bookmarkEnd w:id="0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Биологическое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социальное в человеке. Черты сходства и различия человека и ж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вотного. Потребности человека (биологические, социальные, духовные). Способности 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ловека.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 фо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мирование личности. Отношения между поколениями. Особенности подросткового во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раста.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Люди с ограниченными возможностями здоровья, их особые потребности и соц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альная позиция.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Цели и мотивы деятельности. Виды деятельности (игра, труд, учение). Познание 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ловеком мира и самого себя как вид деятельности.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Право человека на образование. Школьное образование. Права и обязанности уч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щегося.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Отношения с друзьями и сверстниками. Конфликты в межличностных отношениях.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Общество, в котором мы живём.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группы. Положение человека в обществе.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Политическая жизнь общества. Россия – многонациональное государство. Госуда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ственная власть в нашей стране. Государственный Герб, Государственный Флаг, Госуда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ственный Гимн Российской Федерации. Наша страна в начале </w:t>
      </w:r>
      <w:r w:rsidRPr="00202436">
        <w:rPr>
          <w:rFonts w:ascii="Times New Roman" w:hAnsi="Times New Roman"/>
          <w:color w:val="000000"/>
          <w:sz w:val="24"/>
          <w:szCs w:val="24"/>
        </w:rPr>
        <w:t>XXI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Место нашей 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дины среди современных государств.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Культурная жизнь. Духовные ценности, традиционные ценности российского нар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Развитие общества. Усиление взаимосвязей стран и народов в условиях современн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го общества.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Глобальные проблемы современности и возможности их решения усилиями межд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народного сообщества и международных организаций.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Социальные ценности и нормы.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Общественные ценности. Свобода и ответственность гражданина. Гражданстве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ность и патриотизм. Гуманизм.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Принципы и нормы морали. Добро и зло. Нравственные чувства человека. Совесть и стыд.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Право и его роль в жизни общества. Право и мораль.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как участник правовых отношений.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ка. Правомерное поведение. Правовая культура личности.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Правонарушение и юридическая ответственность. Проступок и преступление. Опа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ность правонарушений для личности и общества.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ности гражданина Российской Федерации. Права ребёнка и возможности их защиты.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Основы российского права.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Основы семейного права. Важность семьи в жизни человека, общества и госуда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вой деятельности.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Виды юридической ответственности. Гражданско-правовые проступки и гражда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ско-правовая ответственность. Административные проступки и административная отве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ственность. Дисциплинарные проступки и дисциплинарная ответственность. Преступл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и уголовная ответственность. Особенности юридической ответственности несове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шеннолетних.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Правоохранительные органы в Российской Федерации. Структура правоохранител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ных органов Российской Федерации. Функции правоохранительных органов.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экономических отношениях.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система и её функции. Собственность.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Производство – источник экономических благ. Факторы производства. Трудовая 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ятельность. Производительность труда. Разделение труда.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Предпринимательство. Виды и формы предпринимательской деятельности.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Обмен. Деньги и их функции. Торговля и её формы.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Рыночная экономика. </w:t>
      </w:r>
      <w:r w:rsidRPr="00751E6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Конкуренция. Спрос и предложение.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Рыночное равновесие. Невидимая рука рынка. Многообразие рынков.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Предприятие в экономике. Издержки, выручка и прибыль. Как повысить эффекти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ность производства.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Заработная плата и стимулирование труда. Занятость и безработица.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Основные типы финансовых инструментов: акции и облигации.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вые услуги. Защита прав потребителя финансовых услуг.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функции домохозяйств. Потребление домашних хозяйств. Потреб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тельские товары и товары длительного пользования. Источники доходов и расходов 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мьи. Семейный бюджет. Личный финансовый план. Способы и формы сбережений.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цели и функции государства. Налоги. Доходы и расходы госуда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ства. Государственный бюджет. Государственная бюджетная и денежно-кредитная пол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тика Российской Федерации. Государственная политика по развитию конкуренции.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мире культуры.</w:t>
      </w:r>
    </w:p>
    <w:p w:rsidR="00A67AA1" w:rsidRPr="00751E69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751E69">
        <w:rPr>
          <w:rFonts w:ascii="Times New Roman" w:hAnsi="Times New Roman"/>
          <w:color w:val="000000"/>
          <w:sz w:val="24"/>
          <w:szCs w:val="24"/>
          <w:lang w:val="ru-RU"/>
        </w:rPr>
        <w:t>Современная молодёжная культура.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E6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Наука. Естественные и социально-гуманитарные науки.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Роль науки в развитии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щества.</w:t>
      </w:r>
    </w:p>
    <w:p w:rsidR="00A67AA1" w:rsidRPr="00751E69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751E69">
        <w:rPr>
          <w:rFonts w:ascii="Times New Roman" w:hAnsi="Times New Roman"/>
          <w:color w:val="000000"/>
          <w:sz w:val="24"/>
          <w:szCs w:val="24"/>
          <w:lang w:val="ru-RU"/>
        </w:rPr>
        <w:t>Самообразование.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Политика в сфере культуры и образования в Российской Федерации.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Что такое искусство. Виды искусств. Роль искусства в жизни человека и общества.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информации и информационных технологий в современном мире. Информац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онная культура и информационная безопасность. Правила безопасного поведения в 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тернете.</w:t>
      </w: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общ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ства. Признаки государства. Внутренняя и внешняя политика.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Форма государства. Монархия и республика – основные формы правления. Унита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ное и федеративное государственно-территориальное устройство.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Политический режим и его виды.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Демократия, демократические ценности. Правовое государство и гражданское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щество.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Политические партии, их роль в демократическом обществе. Общественно-политические организации.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альное государство. Основные направления и приоритеты социальной политики росси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ского государства. Россия – светское государство.</w:t>
      </w:r>
    </w:p>
    <w:p w:rsidR="00A67AA1" w:rsidRPr="00751E69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ное Собрание Российской Федерации: Государственная Дума и Совет Федерации. Прав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тельство Российской Федерации. Судебная система в Российской Федерации. Констит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ционный Суд Российской Федерации. </w:t>
      </w:r>
      <w:r w:rsidRPr="00751E69">
        <w:rPr>
          <w:rFonts w:ascii="Times New Roman" w:hAnsi="Times New Roman"/>
          <w:color w:val="000000"/>
          <w:sz w:val="24"/>
          <w:szCs w:val="24"/>
          <w:lang w:val="ru-RU"/>
        </w:rPr>
        <w:t>Верховный Суд Российской Федерации.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номная область, автономный округ. Конституционный статус субъектов Российской Ф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дерации.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Местное самоуправление.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занностей гражданина Российской Федерации.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 групп.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Социальная мобильность.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 набор подрос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Социализация личности.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ные роли членов семьи.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Социальные конфликты и пути их разрешения.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мость здорового образа жизни.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в современном изменяющемся мире.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следствия глобализации, её противоречия. Глобальные проблемы и возможности их реш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ния. Экологическая ситуация и способы её улучшения.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Молодёжь – активный участник общественной жизни. Волонтёрское движение.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Профессии настоящего и будущего. Непрерывное образование и карьера.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Современные формы связи и коммуникации: как они изменили мир. Особенности общения в виртуальном пространстве.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A67AA1" w:rsidRPr="00202436" w:rsidRDefault="00A67AA1">
      <w:pPr>
        <w:rPr>
          <w:sz w:val="24"/>
          <w:szCs w:val="24"/>
          <w:lang w:val="ru-RU"/>
        </w:rPr>
        <w:sectPr w:rsidR="00A67AA1" w:rsidRPr="00202436">
          <w:pgSz w:w="11906" w:h="16383"/>
          <w:pgMar w:top="1134" w:right="850" w:bottom="1134" w:left="1701" w:header="720" w:footer="720" w:gutter="0"/>
          <w:cols w:space="720"/>
        </w:sect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5298695"/>
      <w:bookmarkEnd w:id="2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и 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ных в Федеральном государственном образовательном стандарте основного общего обр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ных сфер жизни общества и знание основ российского права. Представленный в програ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ме вариант распределения модулей (разделов) по годам обучения является одним из во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можных.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пределение содержания, при котором модуль (раздел) «Основы российского права» зам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кает изучение курса в основной школе.</w:t>
      </w: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основным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направлениям воспитательной деятельности, в том числе в части: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ститутов в жизни человека;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мопониманию и взаимопомощи; активное участие в школьном самоуправлении; гото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ность к участию в гуманитарной деятельности (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, помощь людям, нужда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щимся в ней).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фессиональном обществе; проявление интереса к познанию родного языка, истории, кул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туры Российской Федерации, своего края, народов России; ценностное отношение к 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стижениям своей Родины – России, к науке, искусству, спорту, технологиям, боевым 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выбора; г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товность оценивать своё поведение и поступки, поведение и поступки других людей с 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зиции нравственных и правовых норм с учётом осознания последствий поступков; акти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ка на здоровый образ жизни; осознание последствий и неприятие вредных привычек (уп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требление алкоголя, наркотиков, курение) и иных форм вреда для физического и психич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ского здоровья; соблюдение правил безопасности, в том числе навыки безопасного пов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дения в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страивая дальнейшие цели;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взаимос­вязи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направленности.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новных закономерностях развития человека, природы и общества, о взаимосвязях челов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сти; установка на осмысление опыта, наблюдений, поступков и стремление соверше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ствовать пути достижения индивидуального и коллективного благополучия.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няющимся условиям социальной и природной среды: 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социального опыта, основных социальных ролей, соотве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ные по профессиональной деятельности, а также в рамках социального взаимодействия с людьми из другой культурной среды;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тость опыту и знаниям других;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открытость опыту и знан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фицит собственных знаний и компетентностей, планировать своё развитие; 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стей, планировать своё развитие;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ми в области концепции устойчивого развития;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ний целей и преодоления вызовов, возможных глобальных последствий;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щие изменения и их последствия; воспринимать стрессовую ситуацию как вызов, треб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мируемые при изучении обществознания: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1.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для их обобщения и сравнения, критерии проводимого анализа;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риваемых фактах, данных и наблюдениях;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заключений по аналогии, формулировать гипотезы о взаимосвязях;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наи­более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подходящий с учётом самостоятельно выделе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ных критериев).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стоянием ситуации, объекта, самостоятельно устанавливать искомое и данное;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мостей объектов между собой;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следования;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ствия в аналогичных или сходных ситуациях, выдвигать предположения об их развитии в новых условиях и контекстах.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мации или данных из источников с учётом предложенной учебной задачи и заданных кр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териев;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личных видов и форм представления;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ми и условиями общения;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ков, знать и распознавать предпосылки конфликтных ситуаций и смягчать конфликты, 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 переговоры;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вать различие и сходство позиций;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дачей и вклад каждого члена команды в достижение результатов, разделять сферу отве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ственности и проявлять готовность к предоставлению отчёта перед группой.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тие решения в группе, принятие решений в группе);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ректировать предложенный алгоритм с учётом получения новых знаний об изучаемом объекте;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нии учебной задачи, адаптировать решение к меняющимся обстоятельствам;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причины достижения (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другого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открытость себе и другим;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Человек и его социальное окружение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щества;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ных ситуаций в малой группе и конструктивных разрешений конфликтов; проя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лений лидерства, соперничества и сотрудничества людей в группах;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по разным признакам виды деятельности человека, потребн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 людей;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ловека и животных; виды деятельности (игра, труд, учение);</w:t>
      </w:r>
      <w:proofErr w:type="gramEnd"/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су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ности общения как социального явления, познания человеком мира и самого 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бя как вида деятельности, роли непрерывного образования, значения личного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социального опыта при осуществлении образовательной деятельности и общ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в школе, семье, группе сверстников;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личным формам неформального общения подростков;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лять на их основе план, преобразовывать текстовую информацию в таблицу, схему;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искать и извлекать информацию о связи поколений в нашем обществе, об ос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тернете;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цию о человеке и его социальном окружении из адаптированных источников (в том числе учебных материалов) и публикаций в СМИ;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использования полученных знаний в практической деятельн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сти, в повседневной жизни для выстраивания отношений с представителями старших поколений, со сверстниками и младшими по возрасту, активного уч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стия в жизни школы и класса;</w:t>
      </w:r>
    </w:p>
    <w:p w:rsidR="00A67AA1" w:rsidRPr="00202436" w:rsidRDefault="0017150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нистических ценностей, взаимопонимания между людьми разных культур.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Общество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, в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котором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мы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живём</w:t>
      </w:r>
      <w:proofErr w:type="spellEnd"/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ных проблемах;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ховно-нравственные ценности, особенности информационного общества;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социальные общности и группы;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социальные общности и группы, положение в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об­ществе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различных людей; различные формы хозяйствования;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взаимодействия общества и природы, человека и общества, де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тельности основных участников экономики;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вли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природы на общество и общества на природу сущности и взаимосвязей 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лений, процессов социальной действительности;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ского народа;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каса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щихся отношений человека и природы,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уст­ройства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общественной жизни, осно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ных сфер жизни общества;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требителя (в том числе потребителя финансовых услуг), на соблюдение трад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ций общества, в котором мы живём;</w:t>
      </w:r>
    </w:p>
    <w:p w:rsidR="00A67AA1" w:rsidRPr="00202436" w:rsidRDefault="0017150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 людьми др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гой культуры, национальной и религиозной принадлежности на основе взаим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понимания между людьми разных культур; осознавать ценность культуры и тр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диций народов России.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Социальные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нормы</w:t>
      </w:r>
      <w:proofErr w:type="spellEnd"/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социальных ценностях; о содержании и знач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нии социальных норм, регулирующих общественные отношения;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характеризовать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сердие); моральные нормы и их роль в жизни общества;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приводить примеры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социальные нормы, их существенные признаки и элементы;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отдельные виды социальных норм;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(устного и письменного) су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ности социальных норм;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ным нормам как регуляторам общественной жизни и поведения человека в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ществе; 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действие социал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ных норм как регуляторов общественной жизни и поведения человека;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тематики, каса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щихся гуманизма, гражданственности, патриотизма;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­социальную информ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цию из адаптированных источников (в том числе учебных материалов) и публ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каций в СМИ, ­соотносить её с собственными знаниями о моральном и правовом регулировании поведения человека;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собственные поступки, поведение людей с точки зрения их соотве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ствия нормам морали;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стейший документ (заявление);</w:t>
      </w:r>
    </w:p>
    <w:p w:rsidR="00A67AA1" w:rsidRPr="00202436" w:rsidRDefault="0017150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нистических ценностей, взаимопонимания между людьми разных культур.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как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участник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правовых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отношений</w:t>
      </w:r>
      <w:proofErr w:type="spellEnd"/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сущности права, о правоотношении как соц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право как регулятор общественных отношений, конституц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онные права и обязанности гражданина Российской Федерации, права ребёнка в Российской Федерации;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примеры и моделировать ситуации, в которых возникают правоо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ношения, и ситуации, связанные с правонарушениями и наступлением юридич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(в том числе устанавливать сущ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ственный признак классификации) нормы права, выделяя существенные призн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ки;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шеннолетних в возрасте от 14 до 18 лет;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устанавливать и объяснять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бенностями дееспособности несовершеннолетнего и его юридической отве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ственностью;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ние и противодействие коррупции, различий между правомерным и против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правным поведением, проступком и преступлением; для осмысления личного социального опыта при исполнении типичных для несовершеннолетнего соц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альных ролей (члена семьи, учащегося, члена ученической общественной орг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низации); 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определять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вых норм как регуляторов общественной жизни и поведения человека;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  <w:proofErr w:type="gramEnd"/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proofErr w:type="gramEnd"/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формацию из адаптированных источников (в том числе учебных материалов) и публикаций СМИ, соотносить её с собственными знаниями о правовом регул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ровании поведения человека, личным социальным опытом; используя обществ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ведческие знания, формулировать выводы, подкрепляя их аргументами;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оценивать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куссии; 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занностей (для реализации и защиты прав человека и гражданина, прав потреб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публично представлять 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зультаты своей деятельности (в рамках изученного материала, включая проек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ную деятельность), в соответствии с темой и ситуацией общения, особенностями аудитории и регламентом; 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заполнять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форму (в том числе электронную) и составлять пр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стейший документ при получении паспорта гражданина Российской Федерации;</w:t>
      </w:r>
    </w:p>
    <w:p w:rsidR="00A67AA1" w:rsidRPr="00202436" w:rsidRDefault="0017150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Основы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российского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права</w:t>
      </w:r>
      <w:proofErr w:type="spellEnd"/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лях права, о правовых нормах, регулирующих типичные для несовершенноле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него и членов его семьи общественные отношения (в гражданском, трудовом и семейном, административном, уголовном праве); о защите прав несовершенн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летних; о юридической ответственности (гражданско-правовой, дисциплина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ной, административной, уголовной);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о правоохранительных органах; об обесп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чении безопасности личности, общества и государства, в том числе от террори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ма и экстремизма; 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роль Конституции Российской Федерации в системе росси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примеры законов и подзаконных актов и моделировать ситуации, 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гулируемые нормами гражданского, трудового, семейного, административного и уголовного права, в том числе связанные с применением санкций за совершё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ные правонарушения; 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основания для сравнения) сферы рег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лирования различных отраслей права (гражданского, трудового, семейного, 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прав и обязанностей работника и 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ботодателя, прав и обязанностей членов семьи; традиционных российских це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ностей и личных неимущественных отношений в семье;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 и неприемлемости уголовных и административных правонарушений, эк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тремизма, терроризма, коррупции и необходимости противостоять им; 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своё отношение к защите прав участников тр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довых отношений с опорой на знания в области трудового права, к правонар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шениям, формулировать аргументированные выводы о недопустимости наруш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правовых норм;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взаим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действия, регулируемые нормами гражданского, трудового, семейного, админ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стративного и уголовного права;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декс Российской Федерации, Кодекс Российской Федерации об администрати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ных правонарушениях, Уголовный кодекс Российской Федерации), из предл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женных учителем источников о правовых нормах, правоотношениях и специф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ке их регулирования, преобразовывать текстовую информацию в таблицу, схему; </w:t>
      </w:r>
      <w:proofErr w:type="gramEnd"/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ветствующие факты из разных адаптированных источников (в том числе уче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ных материалов) и публикаций СМИ с соблюдением правил информационной безопасности при работе в Интернете; 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­социальную 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формацию из адаптированных источнико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в(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лизации и защиты своих прав; публично представлять результаты своей деятел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ности (в рамках изученного материала, включая проектную деятельность), в 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ответствии с темой и ситуацией общения, особенностями аудитории и регламе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том;</w:t>
      </w:r>
      <w:proofErr w:type="gramEnd"/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заполнять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форму (в том числе электронную) и составлять пр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стейший документ (заявление о приёме на работу);</w:t>
      </w:r>
    </w:p>
    <w:p w:rsidR="00A67AA1" w:rsidRPr="00202436" w:rsidRDefault="0017150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экономических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отношениях</w:t>
      </w:r>
      <w:proofErr w:type="spellEnd"/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осваивать и применять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гулирования экономики, финансовых отношениях, роли государства в эконом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политики на развитие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конкуренции; 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способы координации хозяйственной жизни в различных эк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номических системах; объекты спроса и предложения на рынке труда и фина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совом рынке; функции денег;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примеры способов повышения эффективности производства; де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тельности и проявления основных функций различных финансовых посредн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ков; использования способов повышения эффективности производства;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существенный признак класс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фикации) механизмы государственного регулирования экономики;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сравнивать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</w:rPr>
        <w:t>различные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</w:rPr>
        <w:t>способы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</w:rPr>
        <w:t>хозяйствования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причин достижения (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нед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стижения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тики по развитию конкуренции, социально-экономической роли и функций предпринимательства, причин и последствий безработицы, необходимости пр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вомерного налогового поведения;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ченных ресурсов; с использованием различных способов повышения эффекти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ности производства; отражающие типичные ситуации и социальные взаимоде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ствия в сфере экономической деятельности; отражающие процессы; 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безрабо­тицы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тенденциях развития экономики в нашей стране, о борьбе с разли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ными формами финансового мошенничества; 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конкретизировать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ские знания, формулировать выводы, подкрепляя их аргументами;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лей и потребителей; граждан, защищающих свои экономические интересы; пра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тики осуществления экономических действий на основе рационального выбора в условиях ограниченных ресурсов; использования различных способов повыш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эффективности производства, распределения семейных ресурсов, для оценки рисков осуществления финансовых мошенничеств, применения недобросовес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ных практик); </w:t>
      </w:r>
      <w:proofErr w:type="gramEnd"/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опыт использования знаний, включая основы финансовой грамо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ности, в практической деятельности и повседневной жизни для анализа потре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ления домашнего хозяйства, структуры семейного бюджета; составления личн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A67AA1" w:rsidRPr="00202436" w:rsidRDefault="0017150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манистических ценностей, взаимопонимания между людьми разных культур.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мире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культуры</w:t>
      </w:r>
      <w:proofErr w:type="spellEnd"/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процессах и явлениях в духовной жизни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щества, о науке и образовании, системе образования в Российской Федерации, о религии, мировых религиях, об искусстве и его видах; об информации как ва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ном ресурсе современного общества;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кусство как сферу деятельности, информационную культуру и информационную безопасность; 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примеры политики российского государства в сфере культуры и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разования; влияния образования на социализацию личности; правил информац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онной безопасности; 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формы культуры, естественные и социально-гуманитарные науки, виды искусств;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взаимосвязь развития духовной культуры и форм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рования личности, взаимовлияние науки и образования;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роли непрерывного образов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ния; 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рой на обществоведческие знания, факты общественной жизни своё отношение к информационной культуре и информационной безопасности, правилам безопа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ного поведения в Интернете;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касающиеся форм и многообр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зия духовной культуры;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овладевать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систематизировать, критически оценивать и обобщать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циальную информацию, представленную в разных формах (описательную, гр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фическую, аудиовизуальную), при изучении культуры, науки и образования;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собственные поступки, поведение людей в духовной сфере жизни общества;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A67AA1" w:rsidRPr="00202436" w:rsidRDefault="0017150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опыт осуществления совместной деятельности при изучении ос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бенностей разных культур, национальных и религиозных ценностей.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AA1" w:rsidRPr="00202436" w:rsidRDefault="00171504">
      <w:pPr>
        <w:spacing w:after="0" w:line="264" w:lineRule="auto"/>
        <w:ind w:left="120"/>
        <w:jc w:val="both"/>
        <w:rPr>
          <w:sz w:val="24"/>
          <w:szCs w:val="24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A67AA1" w:rsidRPr="00202436" w:rsidRDefault="00A67AA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политическом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измерении</w:t>
      </w:r>
      <w:proofErr w:type="spellEnd"/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ней и внешней политике, о демократии и демократических ценностях, о конст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туционном статусе гражданина Российской Федерации, о формах участия гра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дан в политике, выборах и референдуме, о политических партиях;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примеры госуда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рств с р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азличными формами правления, госуда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ственно-территориального устройства и политическим режимом; реализации функций государства на примере внутренней и внешней политики России; пол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ществом и государством; между правами человека и гражданина и обязанност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ми граждан, связи политических потрясений и социально-экономических криз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 в государстве; 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объяснения сущности политики, полит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ли информации и информационных технологий в современном мире для арг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ментированного объяснения роли СМИ в современном обществе и государстве; </w:t>
      </w:r>
      <w:proofErr w:type="gramEnd"/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ние социальных ролей избирателя, члена политической партии, участника общ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ственно-политического движения; 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ции, других нормативных правовых актов, учебных и иных текстов обществ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ведческой тематики, связанных с деятельностью субъектов политики, преобраз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тернете; 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 и конкретизировать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социальную информацию о формах уч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стия граждан нашей страны в политической жизни, о выборах и референдуме;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ским и демократическим ценностям: выражать свою точку зрения, отвечать на вопросы, участвовать в дискуссии; 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учебной деятельности (вкл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чая выполнение проектов индивидуально и в группе), в повседневной жизни для реализации прав гражданина в политической сфере; а также в публичном пре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A67AA1" w:rsidRPr="00202436" w:rsidRDefault="0017150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довательские проекты.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Гражданин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государство</w:t>
      </w:r>
      <w:proofErr w:type="spellEnd"/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ции государственной власти в Российской Федерации, государственно-территориальном устройстве Российской Федерации, деятельности высших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ганов власти и управления в Российской Федерации; об основных направлениях внутренней политики Российской Федерации;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рации, Правительства Российской Федерации;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приводить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щества, связанные с осуществлением правомочий высших органов госуда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 разным признакам (в том числе устанавливать сущ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ственный признак классификации) полномочия высших органов государстве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ной власти Российской Федерации;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 опорой на Конституцию Российской Федерации полномочия це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тральных органов государственной власти и субъектов Российской Федерации; 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ции, между правами человека и гражданина и обязанностями граждан; 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полученные знания для характеристики роли Российской Федер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ции в современном мире; для объяснения сущности проведения в отношении нашей страны международной политики «сдерживания»; для объяснения нео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ходимости противодействия коррупции; 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литике Российской Федерации, к проводимой по отношению к нашей стране 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литике «сдерживания»;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процессы, явления и события в политической жизни Российской Федерации, в международных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ношениях; 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систематизировать и конкретизировать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ганов государственной власти, об основных направлениях внутренней и внешней политики, об усилиях нашего государства в борьбе с экстремизмом и междун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родным терроризмом; 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данстве Российской Федерации, конституционном статусе человека и граждан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на, о полномочиях высших органов государственной власти, местном сам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управлении и его функциях из фрагментов Конституции Российской Федерации, других нормативных правовых актов и из предложенных учителем источников и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учебных материалов, составлять на их основе план, преобразовывать текстовую информацию в таблицу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, схему; 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искать и извлекать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являть соответствующие факты из публикаций СМИ с соблюдением правил 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формационной безопасности при работе в Интернете; 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цию о важнейших изменениях в российском законодательстве, о ключевых 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шениях высших органов государственной власти и управления Российской Ф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дерации, субъектов Российской Федерации, соотносить её с собственными зн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ниями о политике, формулировать выводы, подкрепляя их аргументами;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государстве Российская Федерация в пра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тической учебной деятельности (выполнять проблемные задания, индивидуал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ные и групповые проекты), в повседневной жизни для осознанного выполнения гражданских обязанностей; публично представлять результаты своей деятельн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 (в рамках изученного материала, включая проектную деятельность) в соо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ветствии с темой и ситуацией общения, особенностями аудитории и регламе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том; 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стейший документ при использовании портала государственных услуг;</w:t>
      </w:r>
    </w:p>
    <w:p w:rsidR="00A67AA1" w:rsidRPr="00202436" w:rsidRDefault="0017150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системе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социальных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отношений</w:t>
      </w:r>
      <w:proofErr w:type="spellEnd"/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стату­сах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, ролях, социализации личности; важности семьи как ба­зового социального института; об этносе и нациях, этн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ческом многообразии современного человечества, диалоге куль­тур, отклоня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щемся поведении и здоровом образе жизни; 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функции семьи в обществе; основы социальной политики Ро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сийского государства; 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альной политики Российского государства;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социальные общности и группы;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сравнивать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</w:rPr>
        <w:t>виды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</w:rPr>
        <w:t>социальной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color w:val="000000"/>
          <w:sz w:val="24"/>
          <w:szCs w:val="24"/>
        </w:rPr>
        <w:t>мобильности</w:t>
      </w:r>
      <w:proofErr w:type="spellEnd"/>
      <w:r w:rsidRPr="00202436">
        <w:rPr>
          <w:rFonts w:ascii="Times New Roman" w:hAnsi="Times New Roman"/>
          <w:color w:val="000000"/>
          <w:sz w:val="24"/>
          <w:szCs w:val="24"/>
        </w:rPr>
        <w:t>;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носам; 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соц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альные взаимодействия; направленные на распознавание отклоняющегося пов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дения и его видов;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и составлять на основе учебных те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стов план (в том числе отражающий 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изу­ченный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 о социализации ли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ности);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следствиях; о выполнении членами семьи своих социальных ролей; о социал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ных конфликтах; критически оценивать современную социальную информацию; 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ния собственного поведения с позиции здорового образа жизни;</w:t>
      </w:r>
    </w:p>
    <w:p w:rsidR="00A67AA1" w:rsidRPr="00202436" w:rsidRDefault="0017150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гиозной принадлежности на основе веротерпимости и взаимопонимания между людьми разных культур.</w:t>
      </w:r>
    </w:p>
    <w:p w:rsidR="00A67AA1" w:rsidRPr="00202436" w:rsidRDefault="0017150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Человек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в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современном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изменяющемся</w:t>
      </w:r>
      <w:proofErr w:type="spellEnd"/>
      <w:r w:rsidRPr="002024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02436">
        <w:rPr>
          <w:rFonts w:ascii="Times New Roman" w:hAnsi="Times New Roman"/>
          <w:b/>
          <w:color w:val="000000"/>
          <w:sz w:val="24"/>
          <w:szCs w:val="24"/>
        </w:rPr>
        <w:t>мире</w:t>
      </w:r>
      <w:proofErr w:type="spellEnd"/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примеры глобальных проблем и возможных путей их решения; уч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стия молодёжи в общественной жизни; влияния образования на возможности профессионального выбора и карьерного роста;</w:t>
      </w:r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требования к современным профессиям;</w:t>
      </w:r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и последствия глобализации;</w:t>
      </w:r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о современном обществе для решения позн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вательных задач и анализа ситуаций, включающих объяснение (устное и пис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менное) важности здорового образа жизни, связи здоровья и спорта в жизни 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ловека;</w:t>
      </w:r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определять и аргументировать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ным формам коммуникации; к здоровому образу жизни; </w:t>
      </w:r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решать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ских и др.) по проблемам современного общества, глобализации; непрерывного образования; выбора профессии;</w:t>
      </w:r>
    </w:p>
    <w:p w:rsidR="00A67AA1" w:rsidRPr="00202436" w:rsidRDefault="0017150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024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поиск и извлечение социальной информации (текстовой, граф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ческой, аудиовизуальной) из различных источников о глобализац</w:t>
      </w:r>
      <w:proofErr w:type="gramStart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202436">
        <w:rPr>
          <w:rFonts w:ascii="Times New Roman" w:hAnsi="Times New Roman"/>
          <w:color w:val="000000"/>
          <w:sz w:val="24"/>
          <w:szCs w:val="24"/>
          <w:lang w:val="ru-RU"/>
        </w:rPr>
        <w:t>ствиях; о роли непрерывного образования в современном обществе.</w:t>
      </w:r>
    </w:p>
    <w:p w:rsidR="00A67AA1" w:rsidRPr="00202436" w:rsidRDefault="00A67AA1">
      <w:pPr>
        <w:rPr>
          <w:sz w:val="24"/>
          <w:szCs w:val="24"/>
          <w:lang w:val="ru-RU"/>
        </w:rPr>
        <w:sectPr w:rsidR="00A67AA1" w:rsidRPr="00202436">
          <w:pgSz w:w="11906" w:h="16383"/>
          <w:pgMar w:top="1134" w:right="850" w:bottom="1134" w:left="1701" w:header="720" w:footer="720" w:gutter="0"/>
          <w:cols w:space="720"/>
        </w:sectPr>
      </w:pPr>
    </w:p>
    <w:p w:rsidR="00A67AA1" w:rsidRDefault="00171504">
      <w:pPr>
        <w:spacing w:after="0"/>
        <w:ind w:left="120"/>
      </w:pPr>
      <w:bookmarkStart w:id="4" w:name="block-15298692"/>
      <w:bookmarkEnd w:id="3"/>
      <w:r w:rsidRPr="002024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7AA1" w:rsidRDefault="001715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36"/>
        <w:gridCol w:w="992"/>
        <w:gridCol w:w="1843"/>
        <w:gridCol w:w="1910"/>
        <w:gridCol w:w="4071"/>
      </w:tblGrid>
      <w:tr w:rsidR="00A67AA1" w:rsidTr="0020243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</w:tr>
      <w:tr w:rsidR="00A67AA1" w:rsidTr="00202436">
        <w:trPr>
          <w:trHeight w:val="553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 w:rsidP="00202436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40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</w:tr>
      <w:tr w:rsidR="00A67AA1" w:rsidRPr="00B52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тельность школьника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7AA1" w:rsidTr="00202436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615" w:type="dxa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 w:rsidRPr="00B52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02436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7AA1" w:rsidTr="00202436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7615" w:type="dxa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67AA1" w:rsidTr="00202436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71" w:type="dxa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</w:tbl>
    <w:p w:rsidR="00A67AA1" w:rsidRDefault="00A67AA1">
      <w:pPr>
        <w:sectPr w:rsidR="00A67AA1" w:rsidSect="00202436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67AA1" w:rsidRDefault="001715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992"/>
        <w:gridCol w:w="1843"/>
        <w:gridCol w:w="1984"/>
        <w:gridCol w:w="4536"/>
      </w:tblGrid>
      <w:tr w:rsidR="00A67AA1" w:rsidTr="0020243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</w:tr>
      <w:tr w:rsidR="00A67AA1" w:rsidTr="0020243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14175" w:type="dxa"/>
            <w:gridSpan w:val="6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Tr="00202436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363" w:type="dxa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14175" w:type="dxa"/>
            <w:gridSpan w:val="6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Tr="00202436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363" w:type="dxa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 w:rsidTr="00202436">
        <w:trPr>
          <w:trHeight w:val="144"/>
          <w:tblCellSpacing w:w="20" w:type="nil"/>
        </w:trPr>
        <w:tc>
          <w:tcPr>
            <w:tcW w:w="14175" w:type="dxa"/>
            <w:gridSpan w:val="6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Tr="00202436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363" w:type="dxa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 w:rsidRPr="00B523A1" w:rsidTr="00202436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A1" w:rsidTr="00202436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</w:tbl>
    <w:p w:rsidR="00A67AA1" w:rsidRDefault="00A67AA1">
      <w:pPr>
        <w:sectPr w:rsidR="00A67AA1" w:rsidSect="00202436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67AA1" w:rsidRDefault="001715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A67AA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</w:tr>
      <w:tr w:rsidR="00A67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</w:tr>
      <w:tr w:rsidR="00A67AA1" w:rsidRPr="00B52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1715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1715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 w:rsidRPr="00B52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077C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077C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077C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077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077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 w:rsidRPr="00B52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715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67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077C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A1" w:rsidRDefault="008F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1715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</w:tbl>
    <w:p w:rsidR="00A67AA1" w:rsidRDefault="00A67AA1">
      <w:pPr>
        <w:sectPr w:rsidR="00A67AA1" w:rsidSect="00202436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67AA1" w:rsidRDefault="001715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5111"/>
        <w:gridCol w:w="1535"/>
        <w:gridCol w:w="1841"/>
        <w:gridCol w:w="1910"/>
        <w:gridCol w:w="2837"/>
      </w:tblGrid>
      <w:tr w:rsidR="00A67A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</w:tr>
      <w:tr w:rsidR="00A67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A1" w:rsidRDefault="00A67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A1" w:rsidRDefault="00A67AA1"/>
        </w:tc>
      </w:tr>
      <w:tr w:rsidR="00A67AA1" w:rsidRPr="00B52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 w:rsidRPr="00B523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  <w:tr w:rsidR="00A67AA1" w:rsidRPr="00B52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 w:rsidRPr="00B52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A67A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67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A1" w:rsidRPr="00202436" w:rsidRDefault="00171504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67AA1" w:rsidRDefault="0017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7AA1" w:rsidRDefault="00A67AA1"/>
        </w:tc>
      </w:tr>
    </w:tbl>
    <w:p w:rsidR="00A67AA1" w:rsidRDefault="00A67AA1">
      <w:pPr>
        <w:sectPr w:rsidR="00A67AA1" w:rsidSect="00202436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67AA1" w:rsidRDefault="00A67AA1">
      <w:pPr>
        <w:sectPr w:rsidR="00A67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A1" w:rsidRDefault="00171504" w:rsidP="00202436">
      <w:pPr>
        <w:spacing w:after="0"/>
      </w:pPr>
      <w:bookmarkStart w:id="5" w:name="block-1529869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7AA1" w:rsidRDefault="001715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417"/>
        <w:gridCol w:w="1708"/>
        <w:gridCol w:w="4954"/>
      </w:tblGrid>
      <w:tr w:rsidR="00A426F9" w:rsidTr="00A426F9">
        <w:trPr>
          <w:trHeight w:val="99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Default="00A42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6F9" w:rsidRDefault="00A426F9">
            <w:pPr>
              <w:spacing w:after="0"/>
              <w:ind w:left="135"/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Default="00A426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6F9" w:rsidRDefault="00A426F9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Default="00A426F9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</w:p>
          <w:p w:rsidR="00A426F9" w:rsidRDefault="00A426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A426F9" w:rsidRDefault="00A426F9" w:rsidP="00A426F9">
            <w:pPr>
              <w:spacing w:after="0"/>
              <w:ind w:left="135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426F9" w:rsidRDefault="00A426F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6F9" w:rsidRDefault="00A426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6F9" w:rsidRDefault="00A426F9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A426F9" w:rsidRDefault="00A426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6F9" w:rsidRDefault="00A426F9">
            <w:pPr>
              <w:spacing w:after="0"/>
              <w:ind w:left="135"/>
            </w:pPr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вья, их особые потребности и социальная поз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ка и общества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зьями и сверстниками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ловек и его социальное окружение"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ловек и его социальное окружение"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дерация как государство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ционные ценности российского народа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можности их решения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мы современности"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2436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</w:pP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2024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02436" w:rsidTr="00A426F9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202436" w:rsidRPr="00202436" w:rsidRDefault="00202436">
            <w:pPr>
              <w:spacing w:after="0"/>
              <w:ind w:left="135"/>
              <w:rPr>
                <w:lang w:val="ru-RU"/>
              </w:rPr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02436" w:rsidRDefault="00202436">
            <w:pPr>
              <w:spacing w:after="0"/>
              <w:ind w:left="135"/>
              <w:jc w:val="center"/>
            </w:pPr>
            <w:r w:rsidRPr="0020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202436" w:rsidRDefault="00202436"/>
        </w:tc>
      </w:tr>
    </w:tbl>
    <w:p w:rsidR="00A67AA1" w:rsidRDefault="00A67AA1">
      <w:pPr>
        <w:sectPr w:rsidR="00A67AA1" w:rsidSect="00A426F9">
          <w:pgSz w:w="16383" w:h="11906" w:orient="landscape"/>
          <w:pgMar w:top="426" w:right="720" w:bottom="426" w:left="720" w:header="720" w:footer="720" w:gutter="0"/>
          <w:cols w:space="720"/>
          <w:docGrid w:linePitch="299"/>
        </w:sectPr>
      </w:pPr>
    </w:p>
    <w:p w:rsidR="00A67AA1" w:rsidRPr="00A426F9" w:rsidRDefault="00171504" w:rsidP="00A426F9">
      <w:pPr>
        <w:spacing w:after="0" w:line="240" w:lineRule="auto"/>
        <w:ind w:left="120"/>
        <w:rPr>
          <w:sz w:val="24"/>
          <w:szCs w:val="24"/>
        </w:rPr>
      </w:pPr>
      <w:r w:rsidRPr="00A426F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670"/>
        <w:gridCol w:w="1559"/>
        <w:gridCol w:w="1843"/>
        <w:gridCol w:w="5387"/>
      </w:tblGrid>
      <w:tr w:rsidR="00A426F9" w:rsidRPr="00A426F9" w:rsidTr="00A426F9">
        <w:trPr>
          <w:trHeight w:val="1096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Гражданственность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ebafee</w:t>
              </w:r>
              <w:proofErr w:type="spellEnd"/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160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морали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морали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Моральный выбор и моральная оценка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 и его роль в жизни общества.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мораль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ebbee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060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"Соц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альные ценности и нормы"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358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Правомерное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Правовая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личности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970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Правонарушение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юридическая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ответственность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ebcae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Правонарушение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юридическая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ответственность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Права, свободы, обязанности гражданина Росси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й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ebcdbc</w:t>
              </w:r>
              <w:proofErr w:type="spellEnd"/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ebcf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гражданского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гражданского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семейного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семейного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трудового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ebda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трудового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ebdbb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юридической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юридической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ответственности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ebdfd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Правоохранительные органы в Российской Фед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"Осн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 российского права"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темам "Ч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ловек как участник правовых отношений.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ebf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426F9" w:rsidRPr="00B523A1" w:rsidTr="00A426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темам «Человек как участник правовых отношений» и "Основы ро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сийского права"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ebfbac</w:t>
              </w:r>
              <w:proofErr w:type="spellEnd"/>
            </w:hyperlink>
          </w:p>
        </w:tc>
      </w:tr>
      <w:tr w:rsidR="00A426F9" w:rsidRPr="00A426F9" w:rsidTr="00A426F9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67AA1" w:rsidRPr="00A426F9" w:rsidRDefault="00A67AA1" w:rsidP="00A426F9">
      <w:pPr>
        <w:spacing w:line="240" w:lineRule="auto"/>
        <w:rPr>
          <w:sz w:val="24"/>
          <w:szCs w:val="24"/>
        </w:rPr>
        <w:sectPr w:rsidR="00A67AA1" w:rsidRPr="00A426F9" w:rsidSect="00A426F9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67AA1" w:rsidRPr="00A426F9" w:rsidRDefault="00171504" w:rsidP="00A426F9">
      <w:pPr>
        <w:spacing w:after="0" w:line="240" w:lineRule="auto"/>
        <w:ind w:left="120"/>
        <w:rPr>
          <w:sz w:val="24"/>
          <w:szCs w:val="24"/>
        </w:rPr>
      </w:pPr>
      <w:r w:rsidRPr="00A426F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662"/>
        <w:gridCol w:w="1276"/>
        <w:gridCol w:w="1417"/>
        <w:gridCol w:w="4820"/>
      </w:tblGrid>
      <w:tr w:rsidR="00A426F9" w:rsidRPr="00A426F9" w:rsidTr="00E2254E">
        <w:trPr>
          <w:trHeight w:val="845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</w:t>
            </w:r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7231B7" w:rsidRDefault="00A426F9" w:rsidP="00A426F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Экономическая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ebfda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E2254E" w:rsidRDefault="007231B7" w:rsidP="00A426F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Экономическая система и её функции.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E2254E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426F9"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ebff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источник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экономических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благ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0124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Предпринимательство. Производительность труда. Раздел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ние труда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обмен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торговля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426F9"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091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Предприятие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E2254E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426F9"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Занятость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безработица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E2254E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426F9"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1132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7231B7" w:rsidRDefault="007231B7" w:rsidP="00A426F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Банковские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7231B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Страховые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426F9"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домохозяйств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426F9"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Источники доходов и расходов семьи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2046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Налоги. Государственный бюджет. Государственная полит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 по развитию конкуренции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эк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номических отношениях"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эк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номических отношениях"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39-40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Культура, её многообразие и формы.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современном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E2254E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A426F9"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47-48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Политика в сфере культуры и образования в Российской Ф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3356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искусство. Виды искусств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25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363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55-56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информации и информационных технологий в совр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менном мире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7231B7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8F077C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61-63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7231B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8F077C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64-66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426F9" w:rsidRPr="00B523A1" w:rsidTr="00E2254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8F077C" w:rsidP="00A426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67-68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темам "Человек в экономике", "Ч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ловек в мире культуры"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426F9" w:rsidRPr="00A426F9" w:rsidTr="00A426F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31B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67AA1" w:rsidRPr="00A426F9" w:rsidRDefault="00A67AA1" w:rsidP="00A426F9">
      <w:pPr>
        <w:spacing w:line="240" w:lineRule="auto"/>
        <w:rPr>
          <w:sz w:val="24"/>
          <w:szCs w:val="24"/>
        </w:rPr>
        <w:sectPr w:rsidR="00A67AA1" w:rsidRPr="00A426F9" w:rsidSect="00A426F9">
          <w:pgSz w:w="16383" w:h="11906" w:orient="landscape"/>
          <w:pgMar w:top="426" w:right="720" w:bottom="426" w:left="720" w:header="720" w:footer="720" w:gutter="0"/>
          <w:cols w:space="720"/>
          <w:docGrid w:linePitch="299"/>
        </w:sectPr>
      </w:pPr>
    </w:p>
    <w:p w:rsidR="00A67AA1" w:rsidRPr="00A426F9" w:rsidRDefault="00171504" w:rsidP="00A426F9">
      <w:pPr>
        <w:spacing w:after="0" w:line="240" w:lineRule="auto"/>
        <w:ind w:left="120"/>
        <w:rPr>
          <w:sz w:val="24"/>
          <w:szCs w:val="24"/>
        </w:rPr>
      </w:pPr>
      <w:r w:rsidRPr="00A426F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527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5915"/>
        <w:gridCol w:w="992"/>
        <w:gridCol w:w="1347"/>
        <w:gridCol w:w="5994"/>
      </w:tblGrid>
      <w:tr w:rsidR="00A426F9" w:rsidRPr="00A426F9" w:rsidTr="005F1BDA">
        <w:trPr>
          <w:trHeight w:val="1397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5F1BDA" w:rsidP="00A426F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</w:t>
            </w:r>
            <w:r w:rsidR="00A426F9"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="00A426F9"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26F9"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42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26F9" w:rsidRPr="00A426F9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власть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4652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режимы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aee</w:t>
              </w:r>
              <w:proofErr w:type="spellEnd"/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426F9" w:rsidRPr="00A426F9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Высшие органы публичной власти в Российской Ф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Высшие органы публичной власти в Российской Ф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591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</w:t>
            </w:r>
            <w:proofErr w:type="gramStart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территориальное устройство Ро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Местное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самоуправление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dcc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Гражданство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обощающий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урок по теме «Гражд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нин и государство»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6150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мобильность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Социализация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личности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Семья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ее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Этнос и нация. Росси</w:t>
            </w:r>
            <w:proofErr w:type="gramStart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я-</w:t>
            </w:r>
            <w:proofErr w:type="gramEnd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многонациональное госуда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7190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Этнос и нация. Росси</w:t>
            </w:r>
            <w:proofErr w:type="gramStart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я-</w:t>
            </w:r>
            <w:proofErr w:type="gramEnd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многонациональное госуда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746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Отклоняющееся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765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Сущность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Сущность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Молодёжь — активный участник общественной жи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Профессиии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настоящего и будущего. Здоровый образ жизни.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Мода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проектов, итоговое повторение по теме "Ч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ловек в политическом измерении"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проектов, итоговое повторение по теме "Ч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ловек в системе социальных отношений"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426F9" w:rsidRPr="00B523A1" w:rsidTr="005F1BDA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15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проектов, итоговое повторение по теме "Ч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ловек в современном </w:t>
            </w:r>
            <w:proofErr w:type="spellStart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изменющемся</w:t>
            </w:r>
            <w:proofErr w:type="spellEnd"/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мире"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994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  <w:r w:rsidRPr="00A426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552</w:t>
              </w:r>
            </w:hyperlink>
          </w:p>
        </w:tc>
      </w:tr>
      <w:tr w:rsidR="00A426F9" w:rsidRPr="00A426F9" w:rsidTr="005F1BDA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426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2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7341" w:type="dxa"/>
            <w:gridSpan w:val="2"/>
            <w:tcMar>
              <w:top w:w="50" w:type="dxa"/>
              <w:left w:w="100" w:type="dxa"/>
            </w:tcMar>
            <w:vAlign w:val="center"/>
          </w:tcPr>
          <w:p w:rsidR="00A426F9" w:rsidRPr="00A426F9" w:rsidRDefault="00A426F9" w:rsidP="00A426F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67AA1" w:rsidRPr="00A426F9" w:rsidRDefault="00A67AA1" w:rsidP="00A426F9">
      <w:pPr>
        <w:spacing w:line="240" w:lineRule="auto"/>
        <w:rPr>
          <w:sz w:val="24"/>
          <w:szCs w:val="24"/>
        </w:rPr>
        <w:sectPr w:rsidR="00A67AA1" w:rsidRPr="00A426F9" w:rsidSect="005F1BDA">
          <w:pgSz w:w="16383" w:h="11906" w:orient="landscape"/>
          <w:pgMar w:top="568" w:right="720" w:bottom="720" w:left="720" w:header="720" w:footer="720" w:gutter="0"/>
          <w:cols w:space="720"/>
          <w:docGrid w:linePitch="299"/>
        </w:sectPr>
      </w:pPr>
    </w:p>
    <w:p w:rsidR="00A67AA1" w:rsidRDefault="00A67AA1">
      <w:pPr>
        <w:sectPr w:rsidR="00A67AA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171504" w:rsidRDefault="00171504" w:rsidP="00751E69">
      <w:pPr>
        <w:spacing w:after="0"/>
        <w:ind w:left="120"/>
      </w:pPr>
    </w:p>
    <w:sectPr w:rsidR="00171504" w:rsidSect="00751E69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76C" w:rsidRDefault="00D8576C" w:rsidP="00202436">
      <w:pPr>
        <w:spacing w:after="0" w:line="240" w:lineRule="auto"/>
      </w:pPr>
      <w:r>
        <w:separator/>
      </w:r>
    </w:p>
  </w:endnote>
  <w:endnote w:type="continuationSeparator" w:id="0">
    <w:p w:rsidR="00D8576C" w:rsidRDefault="00D8576C" w:rsidP="00202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76C" w:rsidRDefault="00D8576C" w:rsidP="00202436">
      <w:pPr>
        <w:spacing w:after="0" w:line="240" w:lineRule="auto"/>
      </w:pPr>
      <w:r>
        <w:separator/>
      </w:r>
    </w:p>
  </w:footnote>
  <w:footnote w:type="continuationSeparator" w:id="0">
    <w:p w:rsidR="00D8576C" w:rsidRDefault="00D8576C" w:rsidP="00202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642"/>
    <w:multiLevelType w:val="multilevel"/>
    <w:tmpl w:val="50121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F56E9"/>
    <w:multiLevelType w:val="multilevel"/>
    <w:tmpl w:val="C5E09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F65EA9"/>
    <w:multiLevelType w:val="multilevel"/>
    <w:tmpl w:val="852A1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211296"/>
    <w:multiLevelType w:val="multilevel"/>
    <w:tmpl w:val="793EA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4318FC"/>
    <w:multiLevelType w:val="multilevel"/>
    <w:tmpl w:val="5F8CD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D6179"/>
    <w:multiLevelType w:val="multilevel"/>
    <w:tmpl w:val="340E6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4E03D3"/>
    <w:multiLevelType w:val="multilevel"/>
    <w:tmpl w:val="EAC2C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D608BD"/>
    <w:multiLevelType w:val="multilevel"/>
    <w:tmpl w:val="E87A5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FD3379"/>
    <w:multiLevelType w:val="multilevel"/>
    <w:tmpl w:val="D72EB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3E01C3"/>
    <w:multiLevelType w:val="multilevel"/>
    <w:tmpl w:val="85BE6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D505CE"/>
    <w:multiLevelType w:val="multilevel"/>
    <w:tmpl w:val="D4683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FA6F83"/>
    <w:multiLevelType w:val="multilevel"/>
    <w:tmpl w:val="994C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8"/>
  </w:num>
  <w:num w:numId="7">
    <w:abstractNumId w:val="7"/>
  </w:num>
  <w:num w:numId="8">
    <w:abstractNumId w:val="10"/>
  </w:num>
  <w:num w:numId="9">
    <w:abstractNumId w:val="4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A1"/>
    <w:rsid w:val="00115B17"/>
    <w:rsid w:val="00171504"/>
    <w:rsid w:val="00202436"/>
    <w:rsid w:val="00305FDB"/>
    <w:rsid w:val="004A44E5"/>
    <w:rsid w:val="005F1BDA"/>
    <w:rsid w:val="007231B7"/>
    <w:rsid w:val="00751E69"/>
    <w:rsid w:val="008F077C"/>
    <w:rsid w:val="00A426F9"/>
    <w:rsid w:val="00A67AA1"/>
    <w:rsid w:val="00B523A1"/>
    <w:rsid w:val="00BD70FA"/>
    <w:rsid w:val="00D8576C"/>
    <w:rsid w:val="00E2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02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2436"/>
  </w:style>
  <w:style w:type="paragraph" w:styleId="af0">
    <w:name w:val="Balloon Text"/>
    <w:basedOn w:val="a"/>
    <w:link w:val="af1"/>
    <w:uiPriority w:val="99"/>
    <w:semiHidden/>
    <w:unhideWhenUsed/>
    <w:rsid w:val="005F1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1B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02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2436"/>
  </w:style>
  <w:style w:type="paragraph" w:styleId="af0">
    <w:name w:val="Balloon Text"/>
    <w:basedOn w:val="a"/>
    <w:link w:val="af1"/>
    <w:uiPriority w:val="99"/>
    <w:semiHidden/>
    <w:unhideWhenUsed/>
    <w:rsid w:val="005F1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1B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dfd2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63c" TargetMode="External"/><Relationship Id="rId68" Type="http://schemas.openxmlformats.org/officeDocument/2006/relationships/hyperlink" Target="https://m.edsoo.ru/f5eb81b8" TargetMode="External"/><Relationship Id="rId84" Type="http://schemas.openxmlformats.org/officeDocument/2006/relationships/hyperlink" Target="https://m.edsoo.ru/f5eb9aea" TargetMode="External"/><Relationship Id="rId89" Type="http://schemas.openxmlformats.org/officeDocument/2006/relationships/hyperlink" Target="https://m.edsoo.ru/f5ebab52" TargetMode="External"/><Relationship Id="rId112" Type="http://schemas.openxmlformats.org/officeDocument/2006/relationships/hyperlink" Target="https://m.edsoo.ru/f5ebd74e" TargetMode="External"/><Relationship Id="rId133" Type="http://schemas.openxmlformats.org/officeDocument/2006/relationships/hyperlink" Target="https://m.edsoo.ru/f5ec12ea" TargetMode="External"/><Relationship Id="rId138" Type="http://schemas.openxmlformats.org/officeDocument/2006/relationships/hyperlink" Target="https://m.edsoo.ru/f5ec1e70" TargetMode="External"/><Relationship Id="rId154" Type="http://schemas.openxmlformats.org/officeDocument/2006/relationships/hyperlink" Target="https://m.edsoo.ru/f5ec3bd0" TargetMode="External"/><Relationship Id="rId159" Type="http://schemas.openxmlformats.org/officeDocument/2006/relationships/hyperlink" Target="https://m.edsoo.ru/f5ec47ec" TargetMode="External"/><Relationship Id="rId175" Type="http://schemas.openxmlformats.org/officeDocument/2006/relationships/hyperlink" Target="https://m.edsoo.ru/f5ec6fce" TargetMode="External"/><Relationship Id="rId170" Type="http://schemas.openxmlformats.org/officeDocument/2006/relationships/hyperlink" Target="https://m.edsoo.ru/f5ec64de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cdbc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f5eb6a2a" TargetMode="External"/><Relationship Id="rId74" Type="http://schemas.openxmlformats.org/officeDocument/2006/relationships/hyperlink" Target="https://m.edsoo.ru/f5eb8a78" TargetMode="External"/><Relationship Id="rId79" Type="http://schemas.openxmlformats.org/officeDocument/2006/relationships/hyperlink" Target="https://m.edsoo.ru/f5eb932e" TargetMode="External"/><Relationship Id="rId102" Type="http://schemas.openxmlformats.org/officeDocument/2006/relationships/hyperlink" Target="https://m.edsoo.ru/f5ebc358" TargetMode="External"/><Relationship Id="rId123" Type="http://schemas.openxmlformats.org/officeDocument/2006/relationships/hyperlink" Target="https://m.edsoo.ru/f5ebfbac" TargetMode="External"/><Relationship Id="rId128" Type="http://schemas.openxmlformats.org/officeDocument/2006/relationships/hyperlink" Target="https://m.edsoo.ru/f5ec091c" TargetMode="External"/><Relationship Id="rId144" Type="http://schemas.openxmlformats.org/officeDocument/2006/relationships/hyperlink" Target="https://m.edsoo.ru/f5ec29ce" TargetMode="External"/><Relationship Id="rId149" Type="http://schemas.openxmlformats.org/officeDocument/2006/relationships/hyperlink" Target="https://m.edsoo.ru/f5ec335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ad0a" TargetMode="External"/><Relationship Id="rId95" Type="http://schemas.openxmlformats.org/officeDocument/2006/relationships/hyperlink" Target="https://m.edsoo.ru/f5ebb57a" TargetMode="External"/><Relationship Id="rId160" Type="http://schemas.openxmlformats.org/officeDocument/2006/relationships/hyperlink" Target="https://m.edsoo.ru/f5ec4aee" TargetMode="External"/><Relationship Id="rId165" Type="http://schemas.openxmlformats.org/officeDocument/2006/relationships/hyperlink" Target="https://m.edsoo.ru/f5ec591c" TargetMode="External"/><Relationship Id="rId181" Type="http://schemas.openxmlformats.org/officeDocument/2006/relationships/hyperlink" Target="https://m.edsoo.ru/f5ec96de" TargetMode="External"/><Relationship Id="rId186" Type="http://schemas.openxmlformats.org/officeDocument/2006/relationships/hyperlink" Target="https://m.edsoo.ru/f5ec9fc6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9196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8f8" TargetMode="External"/><Relationship Id="rId69" Type="http://schemas.openxmlformats.org/officeDocument/2006/relationships/hyperlink" Target="https://m.edsoo.ru/f5eb835c" TargetMode="External"/><Relationship Id="rId113" Type="http://schemas.openxmlformats.org/officeDocument/2006/relationships/hyperlink" Target="https://m.edsoo.ru/f5ebd8c0" TargetMode="External"/><Relationship Id="rId118" Type="http://schemas.openxmlformats.org/officeDocument/2006/relationships/hyperlink" Target="https://m.edsoo.ru/f5ebe144" TargetMode="External"/><Relationship Id="rId134" Type="http://schemas.openxmlformats.org/officeDocument/2006/relationships/hyperlink" Target="https://m.edsoo.ru/f5ec14b6" TargetMode="External"/><Relationship Id="rId139" Type="http://schemas.openxmlformats.org/officeDocument/2006/relationships/hyperlink" Target="https://m.edsoo.ru/f5ec2046" TargetMode="External"/><Relationship Id="rId80" Type="http://schemas.openxmlformats.org/officeDocument/2006/relationships/hyperlink" Target="https://m.edsoo.ru/f5eb966c" TargetMode="External"/><Relationship Id="rId85" Type="http://schemas.openxmlformats.org/officeDocument/2006/relationships/hyperlink" Target="https://m.edsoo.ru/f5eb9c7a" TargetMode="External"/><Relationship Id="rId150" Type="http://schemas.openxmlformats.org/officeDocument/2006/relationships/hyperlink" Target="https://m.edsoo.ru/f5ec34c8" TargetMode="External"/><Relationship Id="rId155" Type="http://schemas.openxmlformats.org/officeDocument/2006/relationships/hyperlink" Target="https://m.edsoo.ru/f5ec3d60" TargetMode="External"/><Relationship Id="rId171" Type="http://schemas.openxmlformats.org/officeDocument/2006/relationships/hyperlink" Target="https://m.edsoo.ru/f5ec66a0" TargetMode="External"/><Relationship Id="rId176" Type="http://schemas.openxmlformats.org/officeDocument/2006/relationships/hyperlink" Target="https://m.edsoo.ru/f5ec7190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6d90" TargetMode="External"/><Relationship Id="rId103" Type="http://schemas.openxmlformats.org/officeDocument/2006/relationships/hyperlink" Target="https://m.edsoo.ru/f5ebc5b0" TargetMode="External"/><Relationship Id="rId108" Type="http://schemas.openxmlformats.org/officeDocument/2006/relationships/hyperlink" Target="https://m.edsoo.ru/f5ebcf24" TargetMode="External"/><Relationship Id="rId124" Type="http://schemas.openxmlformats.org/officeDocument/2006/relationships/hyperlink" Target="https://m.edsoo.ru/f5ebfda0" TargetMode="External"/><Relationship Id="rId129" Type="http://schemas.openxmlformats.org/officeDocument/2006/relationships/hyperlink" Target="https://m.edsoo.ru/f5ec0ae8" TargetMode="External"/><Relationship Id="rId54" Type="http://schemas.openxmlformats.org/officeDocument/2006/relationships/hyperlink" Target="https://m.edsoo.ru/7f41b414" TargetMode="External"/><Relationship Id="rId70" Type="http://schemas.openxmlformats.org/officeDocument/2006/relationships/hyperlink" Target="https://m.edsoo.ru/f5eb84ce" TargetMode="External"/><Relationship Id="rId75" Type="http://schemas.openxmlformats.org/officeDocument/2006/relationships/hyperlink" Target="https://m.edsoo.ru/f5eb8d48" TargetMode="External"/><Relationship Id="rId91" Type="http://schemas.openxmlformats.org/officeDocument/2006/relationships/hyperlink" Target="https://m.edsoo.ru/f5ebae7c" TargetMode="External"/><Relationship Id="rId96" Type="http://schemas.openxmlformats.org/officeDocument/2006/relationships/hyperlink" Target="https://m.edsoo.ru/f5ebb70a" TargetMode="External"/><Relationship Id="rId140" Type="http://schemas.openxmlformats.org/officeDocument/2006/relationships/hyperlink" Target="https://m.edsoo.ru/f5ec21ea" TargetMode="External"/><Relationship Id="rId145" Type="http://schemas.openxmlformats.org/officeDocument/2006/relationships/hyperlink" Target="https://m.edsoo.ru/f5ec2b86" TargetMode="External"/><Relationship Id="rId161" Type="http://schemas.openxmlformats.org/officeDocument/2006/relationships/hyperlink" Target="https://m.edsoo.ru/f5ec4c9c" TargetMode="External"/><Relationship Id="rId166" Type="http://schemas.openxmlformats.org/officeDocument/2006/relationships/hyperlink" Target="https://m.edsoo.ru/f5ec5ae8" TargetMode="External"/><Relationship Id="rId182" Type="http://schemas.openxmlformats.org/officeDocument/2006/relationships/hyperlink" Target="https://m.edsoo.ru/f5ec98b4" TargetMode="External"/><Relationship Id="rId187" Type="http://schemas.openxmlformats.org/officeDocument/2006/relationships/hyperlink" Target="https://m.edsoo.ru/f5eca1e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a32" TargetMode="External"/><Relationship Id="rId119" Type="http://schemas.openxmlformats.org/officeDocument/2006/relationships/hyperlink" Target="https://m.edsoo.ru/f5ebe2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6f34" TargetMode="External"/><Relationship Id="rId65" Type="http://schemas.openxmlformats.org/officeDocument/2006/relationships/hyperlink" Target="https://m.edsoo.ru/f5eb7a74" TargetMode="External"/><Relationship Id="rId81" Type="http://schemas.openxmlformats.org/officeDocument/2006/relationships/hyperlink" Target="https://m.edsoo.ru/f5eb97de" TargetMode="External"/><Relationship Id="rId86" Type="http://schemas.openxmlformats.org/officeDocument/2006/relationships/hyperlink" Target="https://m.edsoo.ru/f5eba300" TargetMode="External"/><Relationship Id="rId130" Type="http://schemas.openxmlformats.org/officeDocument/2006/relationships/hyperlink" Target="https://m.edsoo.ru/f5ec0cb4" TargetMode="External"/><Relationship Id="rId135" Type="http://schemas.openxmlformats.org/officeDocument/2006/relationships/hyperlink" Target="https://m.edsoo.ru/f5ec175e" TargetMode="External"/><Relationship Id="rId151" Type="http://schemas.openxmlformats.org/officeDocument/2006/relationships/hyperlink" Target="https://m.edsoo.ru/f5ec363a" TargetMode="External"/><Relationship Id="rId156" Type="http://schemas.openxmlformats.org/officeDocument/2006/relationships/hyperlink" Target="https://m.edsoo.ru/f5ec3f72" TargetMode="External"/><Relationship Id="rId177" Type="http://schemas.openxmlformats.org/officeDocument/2006/relationships/hyperlink" Target="https://m.edsoo.ru/f5ec746a" TargetMode="External"/><Relationship Id="rId172" Type="http://schemas.openxmlformats.org/officeDocument/2006/relationships/hyperlink" Target="https://m.edsoo.ru/f5ec6a4c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08c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7f41b414" TargetMode="External"/><Relationship Id="rId76" Type="http://schemas.openxmlformats.org/officeDocument/2006/relationships/hyperlink" Target="https://m.edsoo.ru/f5eb8ed8" TargetMode="External"/><Relationship Id="rId97" Type="http://schemas.openxmlformats.org/officeDocument/2006/relationships/hyperlink" Target="https://m.edsoo.ru/f5ebb886" TargetMode="External"/><Relationship Id="rId104" Type="http://schemas.openxmlformats.org/officeDocument/2006/relationships/hyperlink" Target="https://m.edsoo.ru/f5ebc970" TargetMode="External"/><Relationship Id="rId120" Type="http://schemas.openxmlformats.org/officeDocument/2006/relationships/hyperlink" Target="https://m.edsoo.ru/f5ebe414" TargetMode="External"/><Relationship Id="rId125" Type="http://schemas.openxmlformats.org/officeDocument/2006/relationships/hyperlink" Target="https://m.edsoo.ru/f5ebff6c" TargetMode="External"/><Relationship Id="rId141" Type="http://schemas.openxmlformats.org/officeDocument/2006/relationships/hyperlink" Target="https://m.edsoo.ru/f5ec23a2" TargetMode="External"/><Relationship Id="rId146" Type="http://schemas.openxmlformats.org/officeDocument/2006/relationships/hyperlink" Target="https://m.edsoo.ru/f5ec2d2a" TargetMode="External"/><Relationship Id="rId167" Type="http://schemas.openxmlformats.org/officeDocument/2006/relationships/hyperlink" Target="https://m.edsoo.ru/f5ec5dcc" TargetMode="External"/><Relationship Id="rId188" Type="http://schemas.openxmlformats.org/officeDocument/2006/relationships/hyperlink" Target="https://m.edsoo.ru/f5eca3d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5eb8640" TargetMode="External"/><Relationship Id="rId92" Type="http://schemas.openxmlformats.org/officeDocument/2006/relationships/hyperlink" Target="https://m.edsoo.ru/f5ebafee" TargetMode="External"/><Relationship Id="rId162" Type="http://schemas.openxmlformats.org/officeDocument/2006/relationships/hyperlink" Target="https://m.edsoo.ru/f5ec4e68" TargetMode="External"/><Relationship Id="rId183" Type="http://schemas.openxmlformats.org/officeDocument/2006/relationships/hyperlink" Target="https://m.edsoo.ru/f5ec9a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7bdc" TargetMode="External"/><Relationship Id="rId87" Type="http://schemas.openxmlformats.org/officeDocument/2006/relationships/hyperlink" Target="https://m.edsoo.ru/f5eba468" TargetMode="External"/><Relationship Id="rId110" Type="http://schemas.openxmlformats.org/officeDocument/2006/relationships/hyperlink" Target="https://m.edsoo.ru/f5ebd1f4" TargetMode="External"/><Relationship Id="rId115" Type="http://schemas.openxmlformats.org/officeDocument/2006/relationships/hyperlink" Target="https://m.edsoo.ru/f5ebdbb8" TargetMode="External"/><Relationship Id="rId131" Type="http://schemas.openxmlformats.org/officeDocument/2006/relationships/hyperlink" Target="https://m.edsoo.ru/f5ec0e62" TargetMode="External"/><Relationship Id="rId136" Type="http://schemas.openxmlformats.org/officeDocument/2006/relationships/hyperlink" Target="https://m.edsoo.ru/f5ec1920" TargetMode="External"/><Relationship Id="rId157" Type="http://schemas.openxmlformats.org/officeDocument/2006/relationships/hyperlink" Target="https://m.edsoo.ru/f5ec40e4" TargetMode="External"/><Relationship Id="rId178" Type="http://schemas.openxmlformats.org/officeDocument/2006/relationships/hyperlink" Target="https://m.edsoo.ru/f5ec55a2" TargetMode="External"/><Relationship Id="rId61" Type="http://schemas.openxmlformats.org/officeDocument/2006/relationships/hyperlink" Target="https://m.edsoo.ru/f5eb70a6" TargetMode="External"/><Relationship Id="rId82" Type="http://schemas.openxmlformats.org/officeDocument/2006/relationships/hyperlink" Target="https://m.edsoo.ru/f5eb9964" TargetMode="External"/><Relationship Id="rId152" Type="http://schemas.openxmlformats.org/officeDocument/2006/relationships/hyperlink" Target="https://m.edsoo.ru/f5ec38c4" TargetMode="External"/><Relationship Id="rId173" Type="http://schemas.openxmlformats.org/officeDocument/2006/relationships/hyperlink" Target="https://m.edsoo.ru/f5ec6c40" TargetMode="External"/><Relationship Id="rId1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73c" TargetMode="External"/><Relationship Id="rId77" Type="http://schemas.openxmlformats.org/officeDocument/2006/relationships/hyperlink" Target="https://m.edsoo.ru/f5eb9054" TargetMode="External"/><Relationship Id="rId100" Type="http://schemas.openxmlformats.org/officeDocument/2006/relationships/hyperlink" Target="https://m.edsoo.ru/f5ebc060" TargetMode="External"/><Relationship Id="rId105" Type="http://schemas.openxmlformats.org/officeDocument/2006/relationships/hyperlink" Target="https://m.edsoo.ru/f5ebcae2" TargetMode="External"/><Relationship Id="rId126" Type="http://schemas.openxmlformats.org/officeDocument/2006/relationships/hyperlink" Target="https://m.edsoo.ru/f5ec0124" TargetMode="External"/><Relationship Id="rId147" Type="http://schemas.openxmlformats.org/officeDocument/2006/relationships/hyperlink" Target="https://m.edsoo.ru/f5ec305e" TargetMode="External"/><Relationship Id="rId168" Type="http://schemas.openxmlformats.org/officeDocument/2006/relationships/hyperlink" Target="https://m.edsoo.ru/f5ec5f7a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7b2" TargetMode="External"/><Relationship Id="rId93" Type="http://schemas.openxmlformats.org/officeDocument/2006/relationships/hyperlink" Target="https://m.edsoo.ru/f5ebb160" TargetMode="External"/><Relationship Id="rId98" Type="http://schemas.openxmlformats.org/officeDocument/2006/relationships/hyperlink" Target="https://m.edsoo.ru/f5ebbd40" TargetMode="External"/><Relationship Id="rId121" Type="http://schemas.openxmlformats.org/officeDocument/2006/relationships/hyperlink" Target="https://m.edsoo.ru/f5ebe590" TargetMode="External"/><Relationship Id="rId142" Type="http://schemas.openxmlformats.org/officeDocument/2006/relationships/hyperlink" Target="https://m.edsoo.ru/f5ec255a" TargetMode="External"/><Relationship Id="rId163" Type="http://schemas.openxmlformats.org/officeDocument/2006/relationships/hyperlink" Target="https://m.edsoo.ru/f5ec53c2" TargetMode="External"/><Relationship Id="rId184" Type="http://schemas.openxmlformats.org/officeDocument/2006/relationships/hyperlink" Target="https://m.edsoo.ru/f5ec9be8" TargetMode="External"/><Relationship Id="rId189" Type="http://schemas.openxmlformats.org/officeDocument/2006/relationships/hyperlink" Target="https://m.edsoo.ru/f5eca55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7d58" TargetMode="External"/><Relationship Id="rId116" Type="http://schemas.openxmlformats.org/officeDocument/2006/relationships/hyperlink" Target="https://m.edsoo.ru/f5ebdd16" TargetMode="External"/><Relationship Id="rId137" Type="http://schemas.openxmlformats.org/officeDocument/2006/relationships/hyperlink" Target="https://m.edsoo.ru/f5ec1ae2" TargetMode="External"/><Relationship Id="rId158" Type="http://schemas.openxmlformats.org/officeDocument/2006/relationships/hyperlink" Target="https://m.edsoo.ru/f5ec4652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f5eb74b6" TargetMode="External"/><Relationship Id="rId83" Type="http://schemas.openxmlformats.org/officeDocument/2006/relationships/hyperlink" Target="https://m.edsoo.ru/f5eb9aea" TargetMode="External"/><Relationship Id="rId88" Type="http://schemas.openxmlformats.org/officeDocument/2006/relationships/hyperlink" Target="https://m.edsoo.ru/f5eba17a" TargetMode="External"/><Relationship Id="rId111" Type="http://schemas.openxmlformats.org/officeDocument/2006/relationships/hyperlink" Target="https://m.edsoo.ru/f5ebd5be" TargetMode="External"/><Relationship Id="rId132" Type="http://schemas.openxmlformats.org/officeDocument/2006/relationships/hyperlink" Target="https://m.edsoo.ru/f5ec1132" TargetMode="External"/><Relationship Id="rId153" Type="http://schemas.openxmlformats.org/officeDocument/2006/relationships/hyperlink" Target="https://m.edsoo.ru/f5ec3a5e" TargetMode="External"/><Relationship Id="rId174" Type="http://schemas.openxmlformats.org/officeDocument/2006/relationships/hyperlink" Target="https://m.edsoo.ru/f5ec6e0c" TargetMode="External"/><Relationship Id="rId179" Type="http://schemas.openxmlformats.org/officeDocument/2006/relationships/hyperlink" Target="https://m.edsoo.ru/f5ec765e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8a4" TargetMode="External"/><Relationship Id="rId106" Type="http://schemas.openxmlformats.org/officeDocument/2006/relationships/hyperlink" Target="https://m.edsoo.ru/f5ebcc54" TargetMode="External"/><Relationship Id="rId127" Type="http://schemas.openxmlformats.org/officeDocument/2006/relationships/hyperlink" Target="https://m.edsoo.ru/f5ec06f6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910" TargetMode="External"/><Relationship Id="rId78" Type="http://schemas.openxmlformats.org/officeDocument/2006/relationships/hyperlink" Target="https://m.edsoo.ru/f5eb91c6" TargetMode="External"/><Relationship Id="rId94" Type="http://schemas.openxmlformats.org/officeDocument/2006/relationships/hyperlink" Target="https://m.edsoo.ru/f5ebb3f4" TargetMode="External"/><Relationship Id="rId99" Type="http://schemas.openxmlformats.org/officeDocument/2006/relationships/hyperlink" Target="https://m.edsoo.ru/f5ebbee4" TargetMode="External"/><Relationship Id="rId101" Type="http://schemas.openxmlformats.org/officeDocument/2006/relationships/hyperlink" Target="https://m.edsoo.ru/f5ebc1e6" TargetMode="External"/><Relationship Id="rId122" Type="http://schemas.openxmlformats.org/officeDocument/2006/relationships/hyperlink" Target="https://m.edsoo.ru/f5ebf7b0" TargetMode="External"/><Relationship Id="rId143" Type="http://schemas.openxmlformats.org/officeDocument/2006/relationships/hyperlink" Target="https://m.edsoo.ru/f5ec27f8" TargetMode="External"/><Relationship Id="rId148" Type="http://schemas.openxmlformats.org/officeDocument/2006/relationships/hyperlink" Target="https://m.edsoo.ru/f5ec31da" TargetMode="External"/><Relationship Id="rId164" Type="http://schemas.openxmlformats.org/officeDocument/2006/relationships/hyperlink" Target="https://m.edsoo.ru/f5ec575a" TargetMode="External"/><Relationship Id="rId169" Type="http://schemas.openxmlformats.org/officeDocument/2006/relationships/hyperlink" Target="https://m.edsoo.ru/f5ec6150" TargetMode="External"/><Relationship Id="rId185" Type="http://schemas.openxmlformats.org/officeDocument/2006/relationships/hyperlink" Target="https://m.edsoo.ru/f5ec9e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7a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47</Pages>
  <Words>14485</Words>
  <Characters>82570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8</cp:revision>
  <cp:lastPrinted>2024-08-28T10:34:00Z</cp:lastPrinted>
  <dcterms:created xsi:type="dcterms:W3CDTF">2023-09-09T02:12:00Z</dcterms:created>
  <dcterms:modified xsi:type="dcterms:W3CDTF">2024-09-23T09:14:00Z</dcterms:modified>
</cp:coreProperties>
</file>